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99" w:leftChars="-95" w:right="0" w:firstLine="0" w:firstLineChars="0"/>
        <w:jc w:val="left"/>
        <w:rPr>
          <w:rStyle w:val="7"/>
          <w:rFonts w:hint="eastAsia" w:ascii="仿宋" w:hAnsi="仿宋" w:eastAsia="仿宋" w:cs="仿宋"/>
          <w:i w:val="0"/>
          <w:caps w:val="0"/>
          <w:color w:val="333333"/>
          <w:spacing w:val="7"/>
          <w:sz w:val="24"/>
          <w:szCs w:val="24"/>
          <w:bdr w:val="none" w:color="auto" w:sz="0" w:space="0"/>
          <w:lang w:val="en-US" w:eastAsia="zh-CN"/>
        </w:rPr>
      </w:pPr>
      <w:r>
        <w:rPr>
          <w:rStyle w:val="7"/>
          <w:rFonts w:hint="eastAsia" w:ascii="仿宋" w:hAnsi="仿宋" w:eastAsia="仿宋" w:cs="仿宋"/>
          <w:b w:val="0"/>
          <w:bCs/>
          <w:i w:val="0"/>
          <w:caps w:val="0"/>
          <w:color w:val="333333"/>
          <w:spacing w:val="7"/>
          <w:sz w:val="24"/>
          <w:szCs w:val="24"/>
          <w:bdr w:val="none" w:color="auto" w:sz="0" w:space="0"/>
          <w:lang w:val="en-US" w:eastAsia="zh-CN"/>
        </w:rPr>
        <w:t>附件一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苹方-简" w:hAnsi="苹方-简" w:eastAsia="苹方-简" w:cs="苹方-简"/>
          <w:i w:val="0"/>
          <w:caps w:val="0"/>
          <w:color w:val="333333"/>
          <w:spacing w:val="7"/>
          <w:sz w:val="30"/>
          <w:szCs w:val="30"/>
        </w:rPr>
      </w:pPr>
      <w:r>
        <w:rPr>
          <w:rStyle w:val="7"/>
          <w:rFonts w:hint="eastAsia" w:ascii="宋体" w:hAnsi="宋体" w:eastAsia="宋体" w:cs="宋体"/>
          <w:i w:val="0"/>
          <w:caps w:val="0"/>
          <w:color w:val="333333"/>
          <w:spacing w:val="7"/>
          <w:sz w:val="30"/>
          <w:szCs w:val="30"/>
          <w:bdr w:val="none" w:color="auto" w:sz="0" w:space="0"/>
        </w:rPr>
        <w:t>《商展经济》杂志全国理事会申报办法</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8" w:beforeLines="60" w:beforeAutospacing="0" w:after="188" w:afterLines="60" w:afterAutospacing="0" w:line="396" w:lineRule="atLeast"/>
        <w:ind w:left="198" w:leftChars="0" w:right="0" w:hanging="198" w:firstLineChars="0"/>
        <w:jc w:val="both"/>
        <w:textAlignment w:val="auto"/>
        <w:rPr>
          <w:rFonts w:hint="eastAsia" w:asciiTheme="majorEastAsia" w:hAnsiTheme="majorEastAsia" w:eastAsiaTheme="majorEastAsia" w:cstheme="majorEastAsia"/>
          <w:i w:val="0"/>
          <w:caps w:val="0"/>
          <w:color w:val="333333"/>
          <w:spacing w:val="7"/>
          <w:sz w:val="20"/>
          <w:szCs w:val="20"/>
        </w:rPr>
      </w:pPr>
      <w:r>
        <w:rPr>
          <w:rFonts w:hint="eastAsia" w:asciiTheme="majorEastAsia" w:hAnsiTheme="majorEastAsia" w:eastAsiaTheme="majorEastAsia" w:cstheme="majorEastAsia"/>
          <w:i w:val="0"/>
          <w:caps w:val="0"/>
          <w:color w:val="333333"/>
          <w:spacing w:val="7"/>
          <w:sz w:val="24"/>
          <w:szCs w:val="24"/>
          <w:bdr w:val="none" w:color="auto" w:sz="0" w:space="0"/>
        </w:rPr>
        <w:t>申报要求：</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420" w:leftChars="200" w:right="0" w:firstLine="0" w:firstLineChars="0"/>
        <w:jc w:val="both"/>
        <w:textAlignment w:val="auto"/>
        <w:rPr>
          <w:rFonts w:hint="eastAsia" w:ascii="仿宋" w:hAnsi="仿宋" w:eastAsia="仿宋" w:cs="仿宋"/>
          <w:i w:val="0"/>
          <w:caps w:val="0"/>
          <w:color w:val="333333"/>
          <w:spacing w:val="7"/>
          <w:sz w:val="20"/>
          <w:szCs w:val="20"/>
        </w:rPr>
      </w:pPr>
      <w:r>
        <w:rPr>
          <w:rFonts w:hint="eastAsia" w:ascii="仿宋" w:hAnsi="仿宋" w:eastAsia="仿宋" w:cs="仿宋"/>
          <w:i w:val="0"/>
          <w:caps w:val="0"/>
          <w:color w:val="333333"/>
          <w:spacing w:val="7"/>
          <w:sz w:val="24"/>
          <w:szCs w:val="24"/>
          <w:bdr w:val="none" w:color="auto" w:sz="0" w:space="0"/>
        </w:rPr>
        <w:t>在中华人民共和国境内在工商管理机关依法注册登记的各种所有制企业；</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420" w:leftChars="200" w:right="0" w:firstLine="0" w:firstLineChars="0"/>
        <w:jc w:val="both"/>
        <w:textAlignment w:val="auto"/>
        <w:rPr>
          <w:rFonts w:hint="eastAsia" w:ascii="仿宋" w:hAnsi="仿宋" w:eastAsia="仿宋" w:cs="仿宋"/>
          <w:i w:val="0"/>
          <w:caps w:val="0"/>
          <w:color w:val="333333"/>
          <w:spacing w:val="7"/>
          <w:sz w:val="20"/>
          <w:szCs w:val="20"/>
        </w:rPr>
      </w:pPr>
      <w:r>
        <w:rPr>
          <w:rFonts w:hint="eastAsia" w:ascii="仿宋" w:hAnsi="仿宋" w:eastAsia="仿宋" w:cs="仿宋"/>
          <w:i w:val="0"/>
          <w:caps w:val="0"/>
          <w:color w:val="333333"/>
          <w:spacing w:val="7"/>
          <w:sz w:val="24"/>
          <w:szCs w:val="24"/>
          <w:bdr w:val="none" w:color="auto" w:sz="0" w:space="0"/>
        </w:rPr>
        <w:t>各地会展、展览中心、专业展览公司；</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420" w:leftChars="200" w:right="0" w:firstLine="0" w:firstLineChars="0"/>
        <w:jc w:val="both"/>
        <w:textAlignment w:val="auto"/>
        <w:rPr>
          <w:rFonts w:hint="eastAsia" w:ascii="仿宋" w:hAnsi="仿宋" w:eastAsia="仿宋" w:cs="仿宋"/>
          <w:i w:val="0"/>
          <w:caps w:val="0"/>
          <w:color w:val="333333"/>
          <w:spacing w:val="7"/>
          <w:sz w:val="20"/>
          <w:szCs w:val="20"/>
        </w:rPr>
      </w:pPr>
      <w:r>
        <w:rPr>
          <w:rFonts w:hint="eastAsia" w:ascii="仿宋" w:hAnsi="仿宋" w:eastAsia="仿宋" w:cs="仿宋"/>
          <w:i w:val="0"/>
          <w:caps w:val="0"/>
          <w:color w:val="000000"/>
          <w:spacing w:val="7"/>
          <w:sz w:val="24"/>
          <w:szCs w:val="24"/>
          <w:bdr w:val="none" w:color="auto" w:sz="0" w:space="0"/>
        </w:rPr>
        <w:t>企业口碑好、诚信度高、具有良好的社会公信力。</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8" w:beforeLines="60" w:beforeAutospacing="0" w:after="188" w:afterLines="60" w:afterAutospacing="0" w:line="306" w:lineRule="atLeast"/>
        <w:ind w:left="198" w:leftChars="0" w:right="0" w:rightChars="0" w:hanging="198" w:firstLineChars="0"/>
        <w:jc w:val="both"/>
        <w:textAlignment w:val="auto"/>
        <w:rPr>
          <w:rFonts w:hint="eastAsia" w:asciiTheme="majorEastAsia" w:hAnsiTheme="majorEastAsia" w:eastAsiaTheme="majorEastAsia" w:cstheme="majorEastAsia"/>
          <w:i w:val="0"/>
          <w:caps w:val="0"/>
          <w:color w:val="333333"/>
          <w:spacing w:val="7"/>
          <w:sz w:val="20"/>
          <w:szCs w:val="20"/>
        </w:rPr>
      </w:pPr>
      <w:r>
        <w:rPr>
          <w:rFonts w:hint="eastAsia" w:asciiTheme="majorEastAsia" w:hAnsiTheme="majorEastAsia" w:eastAsiaTheme="majorEastAsia" w:cstheme="majorEastAsia"/>
          <w:i w:val="0"/>
          <w:caps w:val="0"/>
          <w:color w:val="333333"/>
          <w:spacing w:val="7"/>
          <w:sz w:val="24"/>
          <w:szCs w:val="24"/>
        </w:rPr>
        <w:t>申报办法：</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63" w:afterLines="20" w:afterAutospacing="0" w:line="400" w:lineRule="atLeast"/>
        <w:ind w:left="420" w:leftChars="200" w:right="0" w:firstLine="0" w:firstLineChars="0"/>
        <w:jc w:val="both"/>
        <w:textAlignment w:val="auto"/>
        <w:rPr>
          <w:rFonts w:hint="eastAsia" w:ascii="仿宋" w:hAnsi="仿宋" w:eastAsia="仿宋" w:cs="仿宋"/>
          <w:i w:val="0"/>
          <w:caps w:val="0"/>
          <w:color w:val="333333"/>
          <w:spacing w:val="7"/>
          <w:sz w:val="24"/>
          <w:szCs w:val="24"/>
        </w:rPr>
      </w:pPr>
      <w:r>
        <w:rPr>
          <w:rFonts w:hint="eastAsia" w:ascii="仿宋" w:hAnsi="仿宋" w:eastAsia="仿宋" w:cs="仿宋"/>
          <w:i w:val="0"/>
          <w:caps w:val="0"/>
          <w:color w:val="333333"/>
          <w:spacing w:val="7"/>
          <w:sz w:val="24"/>
          <w:szCs w:val="24"/>
        </w:rPr>
        <w:t>申报企业填写申报表格（见附件二），经企业或主管部门盖章后，递交到“《商展经济》杂志全国理事会”秘书处；</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63" w:afterLines="20" w:afterAutospacing="0" w:line="400" w:lineRule="atLeast"/>
        <w:ind w:left="420" w:leftChars="200" w:right="0" w:firstLine="0" w:firstLineChars="0"/>
        <w:jc w:val="both"/>
        <w:textAlignment w:val="auto"/>
        <w:rPr>
          <w:rFonts w:hint="eastAsia" w:ascii="仿宋" w:hAnsi="仿宋" w:eastAsia="仿宋" w:cs="仿宋"/>
          <w:i w:val="0"/>
          <w:caps w:val="0"/>
          <w:color w:val="333333"/>
          <w:spacing w:val="7"/>
          <w:sz w:val="24"/>
          <w:szCs w:val="24"/>
        </w:rPr>
      </w:pPr>
      <w:r>
        <w:rPr>
          <w:rFonts w:hint="eastAsia" w:ascii="仿宋" w:hAnsi="仿宋" w:eastAsia="仿宋" w:cs="仿宋"/>
          <w:i w:val="0"/>
          <w:caps w:val="0"/>
          <w:color w:val="333333"/>
          <w:spacing w:val="7"/>
          <w:sz w:val="24"/>
          <w:szCs w:val="24"/>
        </w:rPr>
        <w:t>企业填报申报表并打印盖章，要求表达准确，内容真实，一式两份；</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63" w:afterLines="20" w:afterAutospacing="0" w:line="400" w:lineRule="atLeast"/>
        <w:ind w:left="420" w:leftChars="200" w:right="0" w:firstLine="0" w:firstLineChars="0"/>
        <w:jc w:val="both"/>
        <w:textAlignment w:val="auto"/>
        <w:rPr>
          <w:rFonts w:hint="eastAsia" w:ascii="仿宋" w:hAnsi="仿宋" w:eastAsia="仿宋" w:cs="仿宋"/>
          <w:i w:val="0"/>
          <w:caps w:val="0"/>
          <w:color w:val="333333"/>
          <w:spacing w:val="7"/>
          <w:sz w:val="20"/>
          <w:szCs w:val="20"/>
        </w:rPr>
      </w:pPr>
      <w:r>
        <w:rPr>
          <w:rFonts w:hint="eastAsia" w:ascii="仿宋" w:hAnsi="仿宋" w:eastAsia="仿宋" w:cs="仿宋"/>
          <w:i w:val="0"/>
          <w:caps w:val="0"/>
          <w:color w:val="333333"/>
          <w:spacing w:val="7"/>
          <w:sz w:val="24"/>
          <w:szCs w:val="24"/>
        </w:rPr>
        <w:t>资料包括：企业营业执照副本（电子版）；企业基本情况概述及发展规划（1000字左右）；电子版企业logo。</w:t>
      </w:r>
      <w:r>
        <w:rPr>
          <w:rFonts w:hint="eastAsia" w:ascii="仿宋" w:hAnsi="仿宋" w:eastAsia="仿宋" w:cs="仿宋"/>
          <w:i w:val="0"/>
          <w:caps w:val="0"/>
          <w:color w:val="333333"/>
          <w:spacing w:val="7"/>
          <w:sz w:val="20"/>
          <w:szCs w:val="20"/>
          <w:bdr w:val="none" w:color="auto" w:sz="0" w:space="0"/>
        </w:rPr>
        <w:t> </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8" w:beforeLines="60" w:beforeAutospacing="0" w:after="188" w:afterLines="60" w:afterAutospacing="0" w:line="306" w:lineRule="atLeast"/>
        <w:ind w:left="198" w:leftChars="0" w:right="0" w:rightChars="0" w:hanging="198" w:firstLineChars="0"/>
        <w:jc w:val="both"/>
        <w:textAlignment w:val="auto"/>
        <w:rPr>
          <w:rFonts w:hint="eastAsia" w:ascii="仿宋" w:hAnsi="仿宋" w:eastAsia="仿宋" w:cs="仿宋"/>
          <w:i w:val="0"/>
          <w:caps w:val="0"/>
          <w:color w:val="333333"/>
          <w:spacing w:val="7"/>
          <w:sz w:val="24"/>
          <w:szCs w:val="24"/>
        </w:rPr>
      </w:pPr>
      <w:r>
        <w:rPr>
          <w:rFonts w:hint="eastAsia" w:asciiTheme="majorEastAsia" w:hAnsiTheme="majorEastAsia" w:eastAsiaTheme="majorEastAsia" w:cstheme="majorEastAsia"/>
          <w:i w:val="0"/>
          <w:caps w:val="0"/>
          <w:color w:val="333333"/>
          <w:spacing w:val="7"/>
          <w:sz w:val="24"/>
          <w:szCs w:val="24"/>
        </w:rPr>
        <w:t>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420" w:leftChars="200" w:right="0" w:firstLine="0" w:firstLineChars="0"/>
        <w:jc w:val="both"/>
        <w:textAlignment w:val="auto"/>
        <w:rPr>
          <w:rFonts w:hint="eastAsia" w:ascii="仿宋" w:hAnsi="仿宋" w:eastAsia="仿宋" w:cs="仿宋"/>
          <w:i w:val="0"/>
          <w:caps w:val="0"/>
          <w:color w:val="333333"/>
          <w:spacing w:val="7"/>
          <w:sz w:val="20"/>
          <w:szCs w:val="20"/>
        </w:rPr>
      </w:pPr>
      <w:r>
        <w:rPr>
          <w:rFonts w:hint="eastAsia" w:ascii="仿宋" w:hAnsi="仿宋" w:eastAsia="仿宋" w:cs="仿宋"/>
          <w:i w:val="0"/>
          <w:caps w:val="0"/>
          <w:color w:val="000000"/>
          <w:spacing w:val="7"/>
          <w:sz w:val="24"/>
          <w:szCs w:val="24"/>
          <w:bdr w:val="none" w:color="auto" w:sz="0" w:space="0"/>
        </w:rPr>
        <w:t>联系电话：（010）60516882  60516883 </w:t>
      </w:r>
      <w:r>
        <w:rPr>
          <w:rFonts w:hint="eastAsia" w:ascii="仿宋" w:hAnsi="仿宋" w:eastAsia="仿宋" w:cs="仿宋"/>
          <w:i w:val="0"/>
          <w:caps w:val="0"/>
          <w:color w:val="000000"/>
          <w:spacing w:val="7"/>
          <w:sz w:val="24"/>
          <w:szCs w:val="24"/>
        </w:rPr>
        <w:t> 60516885  60516887</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420" w:leftChars="200" w:right="0" w:firstLine="0" w:firstLineChars="0"/>
        <w:jc w:val="both"/>
        <w:textAlignment w:val="auto"/>
        <w:rPr>
          <w:rFonts w:hint="eastAsia" w:ascii="仿宋" w:hAnsi="仿宋" w:eastAsia="仿宋" w:cs="仿宋"/>
          <w:i w:val="0"/>
          <w:caps w:val="0"/>
          <w:color w:val="000000"/>
          <w:spacing w:val="7"/>
          <w:sz w:val="24"/>
          <w:szCs w:val="24"/>
          <w:bdr w:val="none" w:color="auto" w:sz="0" w:space="0"/>
        </w:rPr>
      </w:pPr>
      <w:r>
        <w:rPr>
          <w:rFonts w:hint="eastAsia" w:ascii="仿宋" w:hAnsi="仿宋" w:eastAsia="仿宋" w:cs="仿宋"/>
          <w:i w:val="0"/>
          <w:caps w:val="0"/>
          <w:color w:val="000000"/>
          <w:spacing w:val="7"/>
          <w:sz w:val="24"/>
          <w:szCs w:val="24"/>
          <w:bdr w:val="none" w:color="auto" w:sz="0" w:space="0"/>
        </w:rPr>
        <w:t>传</w:t>
      </w:r>
      <w:r>
        <w:rPr>
          <w:rFonts w:hint="eastAsia" w:ascii="仿宋" w:hAnsi="仿宋" w:eastAsia="仿宋" w:cs="仿宋"/>
          <w:i w:val="0"/>
          <w:caps w:val="0"/>
          <w:color w:val="000000"/>
          <w:spacing w:val="7"/>
          <w:sz w:val="24"/>
          <w:szCs w:val="24"/>
          <w:bdr w:val="none" w:color="auto" w:sz="0" w:space="0"/>
          <w:lang w:val="en-US" w:eastAsia="zh-CN"/>
        </w:rPr>
        <w:t xml:space="preserve">    </w:t>
      </w:r>
      <w:r>
        <w:rPr>
          <w:rFonts w:hint="eastAsia" w:ascii="仿宋" w:hAnsi="仿宋" w:eastAsia="仿宋" w:cs="仿宋"/>
          <w:i w:val="0"/>
          <w:caps w:val="0"/>
          <w:color w:val="000000"/>
          <w:spacing w:val="7"/>
          <w:sz w:val="24"/>
          <w:szCs w:val="24"/>
          <w:bdr w:val="none" w:color="auto" w:sz="0" w:space="0"/>
        </w:rPr>
        <w:t>真：（010）60516882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420" w:leftChars="200" w:right="0" w:firstLine="0" w:firstLineChars="0"/>
        <w:jc w:val="both"/>
        <w:textAlignment w:val="auto"/>
        <w:rPr>
          <w:rFonts w:hint="eastAsia" w:ascii="仿宋" w:hAnsi="仿宋" w:eastAsia="仿宋" w:cs="仿宋"/>
          <w:i w:val="0"/>
          <w:caps w:val="0"/>
          <w:color w:val="000000"/>
          <w:spacing w:val="7"/>
          <w:sz w:val="24"/>
          <w:szCs w:val="24"/>
          <w:bdr w:val="none" w:color="auto" w:sz="0" w:space="0"/>
        </w:rPr>
      </w:pPr>
      <w:r>
        <w:rPr>
          <w:rFonts w:hint="eastAsia" w:ascii="仿宋" w:hAnsi="仿宋" w:eastAsia="仿宋" w:cs="仿宋"/>
          <w:i w:val="0"/>
          <w:caps w:val="0"/>
          <w:color w:val="000000"/>
          <w:spacing w:val="7"/>
          <w:sz w:val="24"/>
          <w:szCs w:val="24"/>
          <w:bdr w:val="none" w:color="auto" w:sz="0" w:space="0"/>
        </w:rPr>
        <w:t>电子邮箱： admin@szjjnews.com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420" w:leftChars="200" w:right="0" w:firstLine="0" w:firstLineChars="0"/>
        <w:jc w:val="both"/>
        <w:textAlignment w:val="auto"/>
        <w:rPr>
          <w:rFonts w:hint="eastAsia" w:ascii="仿宋" w:hAnsi="仿宋" w:eastAsia="仿宋" w:cs="仿宋"/>
          <w:i w:val="0"/>
          <w:caps w:val="0"/>
          <w:color w:val="333333"/>
          <w:spacing w:val="7"/>
          <w:sz w:val="20"/>
          <w:szCs w:val="20"/>
        </w:rPr>
      </w:pPr>
      <w:r>
        <w:rPr>
          <w:rFonts w:hint="eastAsia" w:ascii="仿宋" w:hAnsi="仿宋" w:eastAsia="仿宋" w:cs="仿宋"/>
          <w:i w:val="0"/>
          <w:caps w:val="0"/>
          <w:color w:val="000000"/>
          <w:spacing w:val="7"/>
          <w:sz w:val="24"/>
          <w:szCs w:val="24"/>
          <w:bdr w:val="none" w:color="auto" w:sz="0" w:space="0"/>
        </w:rPr>
        <w:t>联 系 人： 花云姬 18519156816 </w:t>
      </w:r>
      <w:r>
        <w:rPr>
          <w:rFonts w:hint="eastAsia" w:ascii="仿宋" w:hAnsi="仿宋" w:eastAsia="仿宋" w:cs="仿宋"/>
          <w:i w:val="0"/>
          <w:caps w:val="0"/>
          <w:color w:val="000000"/>
          <w:spacing w:val="7"/>
          <w:sz w:val="24"/>
          <w:szCs w:val="24"/>
        </w:rPr>
        <w:t>  尹海奇 13141131111 </w:t>
      </w:r>
      <w:r>
        <w:rPr>
          <w:rFonts w:hint="eastAsia" w:ascii="仿宋" w:hAnsi="仿宋" w:eastAsia="仿宋" w:cs="仿宋"/>
          <w:i w:val="0"/>
          <w:caps w:val="0"/>
          <w:color w:val="000000"/>
          <w:spacing w:val="7"/>
          <w:sz w:val="24"/>
          <w:szCs w:val="24"/>
          <w:bdr w:val="none" w:color="auto" w:sz="0" w:space="0"/>
        </w:rPr>
        <w:t> </w:t>
      </w:r>
      <w:r>
        <w:rPr>
          <w:rFonts w:hint="eastAsia" w:ascii="仿宋" w:hAnsi="仿宋" w:eastAsia="仿宋" w:cs="仿宋"/>
          <w:i w:val="0"/>
          <w:caps w:val="0"/>
          <w:color w:val="333333"/>
          <w:spacing w:val="7"/>
          <w:sz w:val="20"/>
          <w:szCs w:val="20"/>
          <w:bdr w:val="none" w:color="auto" w:sz="0" w:space="0"/>
        </w:rPr>
        <w:br w:type="textWrapping"/>
      </w:r>
      <w:r>
        <w:rPr>
          <w:rFonts w:hint="eastAsia" w:ascii="仿宋" w:hAnsi="仿宋" w:eastAsia="仿宋" w:cs="仿宋"/>
          <w:i w:val="0"/>
          <w:caps w:val="0"/>
          <w:color w:val="000000"/>
          <w:spacing w:val="7"/>
          <w:sz w:val="24"/>
          <w:szCs w:val="24"/>
          <w:bdr w:val="none" w:color="auto" w:sz="0" w:space="0"/>
        </w:rPr>
        <w:t>       </w:t>
      </w:r>
      <w:r>
        <w:rPr>
          <w:rFonts w:hint="eastAsia" w:ascii="仿宋" w:hAnsi="仿宋" w:eastAsia="仿宋" w:cs="仿宋"/>
          <w:i w:val="0"/>
          <w:caps w:val="0"/>
          <w:color w:val="000000"/>
          <w:spacing w:val="7"/>
          <w:sz w:val="24"/>
          <w:szCs w:val="24"/>
          <w:bdr w:val="none" w:color="auto" w:sz="0" w:space="0"/>
          <w:lang w:val="en-US" w:eastAsia="zh-CN"/>
        </w:rPr>
        <w:t xml:space="preserve">    </w:t>
      </w:r>
      <w:r>
        <w:rPr>
          <w:rFonts w:hint="eastAsia" w:ascii="仿宋" w:hAnsi="仿宋" w:eastAsia="仿宋" w:cs="仿宋"/>
          <w:i w:val="0"/>
          <w:caps w:val="0"/>
          <w:color w:val="000000"/>
          <w:spacing w:val="7"/>
          <w:sz w:val="24"/>
          <w:szCs w:val="24"/>
          <w:bdr w:val="none" w:color="auto" w:sz="0" w:space="0"/>
        </w:rPr>
        <w:t xml:space="preserve"> 陈祎淼 13520225356  </w:t>
      </w:r>
      <w:r>
        <w:rPr>
          <w:rFonts w:hint="eastAsia" w:ascii="仿宋" w:hAnsi="仿宋" w:eastAsia="仿宋" w:cs="仿宋"/>
          <w:i w:val="0"/>
          <w:caps w:val="0"/>
          <w:color w:val="000000"/>
          <w:spacing w:val="7"/>
          <w:sz w:val="24"/>
          <w:szCs w:val="24"/>
          <w:bdr w:val="none" w:color="auto" w:sz="0" w:space="0"/>
          <w:lang w:val="en-US" w:eastAsia="zh-CN"/>
        </w:rPr>
        <w:t xml:space="preserve"> </w:t>
      </w:r>
      <w:r>
        <w:rPr>
          <w:rFonts w:hint="eastAsia" w:ascii="仿宋" w:hAnsi="仿宋" w:eastAsia="仿宋" w:cs="仿宋"/>
          <w:i w:val="0"/>
          <w:caps w:val="0"/>
          <w:color w:val="000000"/>
          <w:spacing w:val="7"/>
          <w:sz w:val="24"/>
          <w:szCs w:val="24"/>
        </w:rPr>
        <w:t>明贵栋 13391968921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420" w:leftChars="200" w:right="720" w:firstLine="0" w:firstLineChars="0"/>
        <w:jc w:val="both"/>
        <w:textAlignment w:val="auto"/>
        <w:rPr>
          <w:rFonts w:hint="eastAsia" w:ascii="仿宋" w:hAnsi="仿宋" w:eastAsia="仿宋" w:cs="仿宋"/>
          <w:i w:val="0"/>
          <w:caps w:val="0"/>
          <w:color w:val="333333"/>
          <w:spacing w:val="7"/>
          <w:sz w:val="20"/>
          <w:szCs w:val="20"/>
        </w:rPr>
      </w:pPr>
      <w:r>
        <w:rPr>
          <w:rFonts w:hint="eastAsia" w:ascii="仿宋" w:hAnsi="仿宋" w:eastAsia="仿宋" w:cs="仿宋"/>
          <w:i w:val="0"/>
          <w:caps w:val="0"/>
          <w:color w:val="000000"/>
          <w:spacing w:val="7"/>
          <w:sz w:val="24"/>
          <w:szCs w:val="24"/>
          <w:bdr w:val="none" w:color="auto" w:sz="0" w:space="0"/>
        </w:rPr>
        <w:t>联系地址：北京市通州区大唐高新技术创业园429～433室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420" w:leftChars="200" w:right="720" w:firstLine="0" w:firstLineChars="0"/>
        <w:jc w:val="both"/>
        <w:textAlignment w:val="auto"/>
        <w:rPr>
          <w:rFonts w:hint="eastAsia" w:ascii="仿宋" w:hAnsi="仿宋" w:eastAsia="仿宋" w:cs="仿宋"/>
          <w:i w:val="0"/>
          <w:caps w:val="0"/>
          <w:color w:val="333333"/>
          <w:spacing w:val="7"/>
          <w:sz w:val="20"/>
          <w:szCs w:val="20"/>
        </w:rPr>
      </w:pPr>
      <w:r>
        <w:rPr>
          <w:rFonts w:hint="eastAsia" w:ascii="仿宋" w:hAnsi="仿宋" w:eastAsia="仿宋" w:cs="仿宋"/>
          <w:i w:val="0"/>
          <w:caps w:val="0"/>
          <w:color w:val="000000"/>
          <w:spacing w:val="7"/>
          <w:sz w:val="24"/>
          <w:szCs w:val="24"/>
          <w:bdr w:val="none" w:color="auto" w:sz="0" w:space="0"/>
        </w:rPr>
        <w:t>邮</w:t>
      </w:r>
      <w:r>
        <w:rPr>
          <w:rFonts w:hint="eastAsia" w:ascii="仿宋" w:hAnsi="仿宋" w:eastAsia="仿宋" w:cs="仿宋"/>
          <w:i w:val="0"/>
          <w:caps w:val="0"/>
          <w:color w:val="000000"/>
          <w:spacing w:val="7"/>
          <w:sz w:val="24"/>
          <w:szCs w:val="24"/>
          <w:lang w:val="en-US" w:eastAsia="zh-CN"/>
        </w:rPr>
        <w:t xml:space="preserve">    </w:t>
      </w:r>
      <w:r>
        <w:rPr>
          <w:rFonts w:hint="eastAsia" w:ascii="仿宋" w:hAnsi="仿宋" w:eastAsia="仿宋" w:cs="仿宋"/>
          <w:i w:val="0"/>
          <w:caps w:val="0"/>
          <w:color w:val="000000"/>
          <w:spacing w:val="7"/>
          <w:sz w:val="24"/>
          <w:szCs w:val="24"/>
          <w:bdr w:val="none" w:color="auto" w:sz="0" w:space="0"/>
        </w:rPr>
        <w:t>编</w:t>
      </w:r>
      <w:r>
        <w:rPr>
          <w:rFonts w:hint="eastAsia" w:ascii="仿宋" w:hAnsi="仿宋" w:eastAsia="仿宋" w:cs="仿宋"/>
          <w:i w:val="0"/>
          <w:caps w:val="0"/>
          <w:color w:val="000000"/>
          <w:spacing w:val="7"/>
          <w:sz w:val="24"/>
          <w:szCs w:val="24"/>
        </w:rPr>
        <w:t>：</w:t>
      </w:r>
      <w:r>
        <w:rPr>
          <w:rFonts w:hint="eastAsia" w:ascii="仿宋" w:hAnsi="仿宋" w:eastAsia="仿宋" w:cs="仿宋"/>
          <w:i w:val="0"/>
          <w:caps w:val="0"/>
          <w:color w:val="000000"/>
          <w:spacing w:val="7"/>
          <w:sz w:val="24"/>
          <w:szCs w:val="24"/>
          <w:bdr w:val="none" w:color="auto" w:sz="0" w:space="0"/>
        </w:rPr>
        <w:t>101100</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0" w:right="0" w:firstLine="0"/>
        <w:jc w:val="both"/>
        <w:textAlignment w:val="auto"/>
        <w:rPr>
          <w:rFonts w:hint="eastAsia" w:ascii="仿宋" w:hAnsi="仿宋" w:eastAsia="仿宋" w:cs="仿宋"/>
        </w:rPr>
      </w:pPr>
      <w:r>
        <w:rPr>
          <w:rFonts w:hint="eastAsia" w:ascii="仿宋" w:hAnsi="仿宋" w:eastAsia="仿宋" w:cs="仿宋"/>
          <w:i w:val="0"/>
          <w:caps w:val="0"/>
          <w:color w:val="333333"/>
          <w:spacing w:val="7"/>
          <w:sz w:val="20"/>
          <w:szCs w:val="20"/>
          <w:bdr w:val="none" w:color="auto" w:sz="0" w:space="0"/>
        </w:rPr>
        <w:t>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99" w:leftChars="-95" w:right="0" w:firstLine="0" w:firstLineChars="0"/>
        <w:jc w:val="left"/>
        <w:rPr>
          <w:rStyle w:val="7"/>
          <w:rFonts w:hint="eastAsia" w:ascii="仿宋" w:hAnsi="仿宋" w:eastAsia="仿宋" w:cs="仿宋"/>
          <w:b w:val="0"/>
          <w:bCs/>
          <w:i w:val="0"/>
          <w:caps w:val="0"/>
          <w:color w:val="333333"/>
          <w:spacing w:val="7"/>
          <w:sz w:val="24"/>
          <w:szCs w:val="24"/>
          <w:lang w:val="en-US" w:eastAsia="zh-CN"/>
        </w:rPr>
      </w:pPr>
      <w:r>
        <w:rPr>
          <w:rStyle w:val="7"/>
          <w:rFonts w:hint="eastAsia" w:ascii="仿宋" w:hAnsi="仿宋" w:eastAsia="仿宋" w:cs="仿宋"/>
          <w:b w:val="0"/>
          <w:bCs/>
          <w:i w:val="0"/>
          <w:caps w:val="0"/>
          <w:color w:val="333333"/>
          <w:spacing w:val="7"/>
          <w:sz w:val="24"/>
          <w:szCs w:val="24"/>
          <w:lang w:val="en-US" w:eastAsia="zh-CN"/>
        </w:rPr>
        <w:t>附件二：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苹方-简" w:hAnsi="苹方-简" w:eastAsia="苹方-简" w:cs="苹方-简"/>
          <w:i w:val="0"/>
          <w:caps w:val="0"/>
          <w:color w:val="333333"/>
          <w:spacing w:val="7"/>
          <w:sz w:val="20"/>
          <w:szCs w:val="20"/>
        </w:rPr>
      </w:pPr>
      <w:r>
        <w:rPr>
          <w:rStyle w:val="7"/>
          <w:rFonts w:hint="eastAsia" w:ascii="宋体" w:hAnsi="宋体" w:eastAsia="宋体" w:cs="宋体"/>
          <w:i w:val="0"/>
          <w:caps w:val="0"/>
          <w:color w:val="333333"/>
          <w:spacing w:val="7"/>
          <w:sz w:val="25"/>
          <w:szCs w:val="25"/>
          <w:bdr w:val="none" w:color="auto" w:sz="0" w:space="0"/>
        </w:rPr>
        <w:t>《商展经济》杂志全国理事会申报表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333333"/>
          <w:spacing w:val="7"/>
          <w:sz w:val="28"/>
          <w:szCs w:val="28"/>
        </w:rPr>
      </w:pPr>
      <w:r>
        <w:rPr>
          <w:rFonts w:hint="eastAsia" w:ascii="仿宋" w:hAnsi="仿宋" w:eastAsia="仿宋" w:cs="仿宋"/>
          <w:i w:val="0"/>
          <w:caps w:val="0"/>
          <w:color w:val="333333"/>
          <w:spacing w:val="7"/>
          <w:sz w:val="28"/>
          <w:szCs w:val="28"/>
          <w:bdr w:val="none" w:color="auto" w:sz="0" w:space="0"/>
        </w:rPr>
        <w:t>申请日期：</w:t>
      </w:r>
    </w:p>
    <w:tbl>
      <w:tblPr>
        <w:tblW w:w="82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255"/>
        <w:gridCol w:w="1095"/>
        <w:gridCol w:w="765"/>
        <w:gridCol w:w="1755"/>
        <w:gridCol w:w="810"/>
        <w:gridCol w:w="2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05" w:hRule="atLeast"/>
        </w:trPr>
        <w:tc>
          <w:tcPr>
            <w:tcW w:w="1255" w:type="dxa"/>
            <w:tcBorders>
              <w:top w:val="single" w:color="auto" w:sz="2" w:space="0"/>
              <w:left w:val="single" w:color="auto" w:sz="2" w:space="0"/>
              <w:bottom w:val="single" w:color="auto" w:sz="2" w:space="0"/>
              <w:right w:val="single" w:color="auto" w:sz="2"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1" w:line="306" w:lineRule="atLeast"/>
              <w:ind w:left="0" w:right="0"/>
              <w:jc w:val="both"/>
            </w:pPr>
            <w:r>
              <w:rPr>
                <w:rFonts w:ascii="仿宋" w:hAnsi="仿宋" w:eastAsia="仿宋" w:cs="仿宋"/>
                <w:i w:val="0"/>
                <w:caps w:val="0"/>
                <w:color w:val="000000"/>
                <w:spacing w:val="7"/>
                <w:sz w:val="24"/>
                <w:szCs w:val="24"/>
                <w:bdr w:val="none" w:color="auto" w:sz="0" w:space="0"/>
              </w:rPr>
              <w:t>企业名称</w:t>
            </w:r>
          </w:p>
        </w:tc>
        <w:tc>
          <w:tcPr>
            <w:tcW w:w="3615" w:type="dxa"/>
            <w:gridSpan w:val="3"/>
            <w:tcBorders>
              <w:top w:val="single" w:color="auto" w:sz="2" w:space="0"/>
              <w:left w:val="nil"/>
              <w:bottom w:val="single" w:color="auto" w:sz="2" w:space="0"/>
              <w:right w:val="single" w:color="auto" w:sz="2" w:space="0"/>
            </w:tcBorders>
            <w:shd w:val="clear"/>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苹方-简" w:hAnsi="苹方-简" w:eastAsia="苹方-简" w:cs="苹方-简"/>
                <w:i w:val="0"/>
                <w:caps w:val="0"/>
                <w:color w:val="333333"/>
                <w:spacing w:val="7"/>
                <w:sz w:val="20"/>
                <w:szCs w:val="20"/>
              </w:rPr>
            </w:pPr>
            <w:r>
              <w:rPr>
                <w:rFonts w:hint="eastAsia" w:ascii="苹方-简" w:hAnsi="苹方-简" w:eastAsia="苹方-简" w:cs="苹方-简"/>
                <w:i w:val="0"/>
                <w:caps w:val="0"/>
                <w:color w:val="333333"/>
                <w:spacing w:val="7"/>
                <w:kern w:val="0"/>
                <w:sz w:val="20"/>
                <w:szCs w:val="20"/>
                <w:bdr w:val="none" w:color="auto" w:sz="0" w:space="0"/>
                <w:lang w:val="en-US" w:eastAsia="zh-CN" w:bidi="ar"/>
              </w:rPr>
              <w:t> </w:t>
            </w:r>
          </w:p>
        </w:tc>
        <w:tc>
          <w:tcPr>
            <w:tcW w:w="810" w:type="dxa"/>
            <w:tcBorders>
              <w:top w:val="single" w:color="auto" w:sz="2" w:space="0"/>
              <w:left w:val="nil"/>
              <w:bottom w:val="single" w:color="auto" w:sz="2" w:space="0"/>
              <w:right w:val="single" w:color="auto" w:sz="2"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1" w:line="306" w:lineRule="atLeast"/>
              <w:ind w:left="0" w:right="0"/>
              <w:jc w:val="center"/>
            </w:pPr>
            <w:r>
              <w:rPr>
                <w:rFonts w:hint="eastAsia" w:ascii="仿宋" w:hAnsi="仿宋" w:eastAsia="仿宋" w:cs="仿宋"/>
                <w:i w:val="0"/>
                <w:caps w:val="0"/>
                <w:color w:val="000000"/>
                <w:spacing w:val="7"/>
                <w:sz w:val="24"/>
                <w:szCs w:val="24"/>
                <w:bdr w:val="none" w:color="auto" w:sz="0" w:space="0"/>
              </w:rPr>
              <w:t>法人代表</w:t>
            </w:r>
          </w:p>
        </w:tc>
        <w:tc>
          <w:tcPr>
            <w:tcW w:w="2580" w:type="dxa"/>
            <w:tcBorders>
              <w:top w:val="single" w:color="auto" w:sz="2" w:space="0"/>
              <w:left w:val="nil"/>
              <w:bottom w:val="single" w:color="auto" w:sz="2" w:space="0"/>
              <w:right w:val="single" w:color="auto" w:sz="2" w:space="0"/>
            </w:tcBorders>
            <w:shd w:val="clear"/>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苹方-简" w:hAnsi="苹方-简" w:eastAsia="苹方-简" w:cs="苹方-简"/>
                <w:i w:val="0"/>
                <w:caps w:val="0"/>
                <w:color w:val="333333"/>
                <w:spacing w:val="7"/>
                <w:sz w:val="20"/>
                <w:szCs w:val="20"/>
              </w:rPr>
            </w:pPr>
            <w:r>
              <w:rPr>
                <w:rFonts w:hint="eastAsia" w:ascii="苹方-简" w:hAnsi="苹方-简" w:eastAsia="苹方-简" w:cs="苹方-简"/>
                <w:i w:val="0"/>
                <w:caps w:val="0"/>
                <w:color w:val="333333"/>
                <w:spacing w:val="7"/>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45" w:hRule="atLeast"/>
        </w:trPr>
        <w:tc>
          <w:tcPr>
            <w:tcW w:w="1255" w:type="dxa"/>
            <w:tcBorders>
              <w:top w:val="nil"/>
              <w:left w:val="single" w:color="auto" w:sz="2" w:space="0"/>
              <w:bottom w:val="single" w:color="auto" w:sz="2" w:space="0"/>
              <w:right w:val="single" w:color="auto" w:sz="2"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1" w:line="306" w:lineRule="atLeast"/>
              <w:ind w:left="0" w:right="0"/>
              <w:jc w:val="center"/>
            </w:pPr>
            <w:r>
              <w:rPr>
                <w:rFonts w:hint="eastAsia" w:ascii="仿宋" w:hAnsi="仿宋" w:eastAsia="仿宋" w:cs="仿宋"/>
                <w:i w:val="0"/>
                <w:caps w:val="0"/>
                <w:color w:val="000000"/>
                <w:spacing w:val="7"/>
                <w:sz w:val="24"/>
                <w:szCs w:val="24"/>
                <w:bdr w:val="none" w:color="auto" w:sz="0" w:space="0"/>
              </w:rPr>
              <w:t>通讯地址</w:t>
            </w:r>
          </w:p>
        </w:tc>
        <w:tc>
          <w:tcPr>
            <w:tcW w:w="3615" w:type="dxa"/>
            <w:gridSpan w:val="3"/>
            <w:tcBorders>
              <w:top w:val="nil"/>
              <w:left w:val="nil"/>
              <w:bottom w:val="single" w:color="auto" w:sz="2" w:space="0"/>
              <w:right w:val="single" w:color="auto" w:sz="2" w:space="0"/>
            </w:tcBorders>
            <w:shd w:val="clear"/>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苹方-简" w:hAnsi="苹方-简" w:eastAsia="苹方-简" w:cs="苹方-简"/>
                <w:i w:val="0"/>
                <w:caps w:val="0"/>
                <w:color w:val="333333"/>
                <w:spacing w:val="7"/>
                <w:sz w:val="20"/>
                <w:szCs w:val="20"/>
              </w:rPr>
            </w:pPr>
            <w:r>
              <w:rPr>
                <w:rFonts w:hint="eastAsia" w:ascii="苹方-简" w:hAnsi="苹方-简" w:eastAsia="苹方-简" w:cs="苹方-简"/>
                <w:i w:val="0"/>
                <w:caps w:val="0"/>
                <w:color w:val="333333"/>
                <w:spacing w:val="7"/>
                <w:kern w:val="0"/>
                <w:sz w:val="20"/>
                <w:szCs w:val="20"/>
                <w:bdr w:val="none" w:color="auto" w:sz="0" w:space="0"/>
                <w:lang w:val="en-US" w:eastAsia="zh-CN" w:bidi="ar"/>
              </w:rPr>
              <w:t> </w:t>
            </w:r>
          </w:p>
        </w:tc>
        <w:tc>
          <w:tcPr>
            <w:tcW w:w="810" w:type="dxa"/>
            <w:tcBorders>
              <w:top w:val="nil"/>
              <w:left w:val="nil"/>
              <w:bottom w:val="single" w:color="auto" w:sz="2" w:space="0"/>
              <w:right w:val="single" w:color="auto" w:sz="2"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1" w:line="306" w:lineRule="atLeast"/>
              <w:ind w:left="0" w:right="0"/>
              <w:jc w:val="center"/>
            </w:pPr>
            <w:r>
              <w:rPr>
                <w:rFonts w:hint="eastAsia" w:ascii="仿宋" w:hAnsi="仿宋" w:eastAsia="仿宋" w:cs="仿宋"/>
                <w:i w:val="0"/>
                <w:caps w:val="0"/>
                <w:color w:val="000000"/>
                <w:spacing w:val="7"/>
                <w:sz w:val="24"/>
                <w:szCs w:val="24"/>
                <w:bdr w:val="none" w:color="auto" w:sz="0" w:space="0"/>
              </w:rPr>
              <w:t>邮政编码</w:t>
            </w:r>
          </w:p>
        </w:tc>
        <w:tc>
          <w:tcPr>
            <w:tcW w:w="2580" w:type="dxa"/>
            <w:tcBorders>
              <w:top w:val="nil"/>
              <w:left w:val="nil"/>
              <w:bottom w:val="single" w:color="auto" w:sz="2" w:space="0"/>
              <w:right w:val="single" w:color="auto" w:sz="2" w:space="0"/>
            </w:tcBorders>
            <w:shd w:val="clear"/>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苹方-简" w:hAnsi="苹方-简" w:eastAsia="苹方-简" w:cs="苹方-简"/>
                <w:i w:val="0"/>
                <w:caps w:val="0"/>
                <w:color w:val="333333"/>
                <w:spacing w:val="7"/>
                <w:sz w:val="20"/>
                <w:szCs w:val="20"/>
              </w:rPr>
            </w:pPr>
            <w:r>
              <w:rPr>
                <w:rFonts w:hint="eastAsia" w:ascii="苹方-简" w:hAnsi="苹方-简" w:eastAsia="苹方-简" w:cs="苹方-简"/>
                <w:i w:val="0"/>
                <w:caps w:val="0"/>
                <w:color w:val="333333"/>
                <w:spacing w:val="7"/>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53" w:hRule="atLeast"/>
        </w:trPr>
        <w:tc>
          <w:tcPr>
            <w:tcW w:w="1255" w:type="dxa"/>
            <w:tcBorders>
              <w:top w:val="nil"/>
              <w:left w:val="single" w:color="auto" w:sz="2" w:space="0"/>
              <w:bottom w:val="single" w:color="auto" w:sz="2" w:space="0"/>
              <w:right w:val="single" w:color="auto" w:sz="2"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1" w:line="306" w:lineRule="atLeast"/>
              <w:ind w:left="0" w:right="0"/>
              <w:jc w:val="center"/>
            </w:pPr>
            <w:r>
              <w:rPr>
                <w:rFonts w:hint="eastAsia" w:ascii="仿宋" w:hAnsi="仿宋" w:eastAsia="仿宋" w:cs="仿宋"/>
                <w:i w:val="0"/>
                <w:caps w:val="0"/>
                <w:color w:val="000000"/>
                <w:spacing w:val="7"/>
                <w:sz w:val="24"/>
                <w:szCs w:val="24"/>
                <w:bdr w:val="none" w:color="auto" w:sz="0" w:space="0"/>
              </w:rPr>
              <w:t>联系人</w:t>
            </w:r>
          </w:p>
        </w:tc>
        <w:tc>
          <w:tcPr>
            <w:tcW w:w="1095" w:type="dxa"/>
            <w:tcBorders>
              <w:top w:val="nil"/>
              <w:left w:val="nil"/>
              <w:bottom w:val="single" w:color="auto" w:sz="2" w:space="0"/>
              <w:right w:val="single" w:color="auto" w:sz="2" w:space="0"/>
            </w:tcBorders>
            <w:shd w:val="clear"/>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苹方-简" w:hAnsi="苹方-简" w:eastAsia="苹方-简" w:cs="苹方-简"/>
                <w:i w:val="0"/>
                <w:caps w:val="0"/>
                <w:color w:val="333333"/>
                <w:spacing w:val="7"/>
                <w:sz w:val="20"/>
                <w:szCs w:val="20"/>
              </w:rPr>
            </w:pPr>
            <w:r>
              <w:rPr>
                <w:rFonts w:hint="eastAsia" w:ascii="苹方-简" w:hAnsi="苹方-简" w:eastAsia="苹方-简" w:cs="苹方-简"/>
                <w:i w:val="0"/>
                <w:caps w:val="0"/>
                <w:color w:val="333333"/>
                <w:spacing w:val="7"/>
                <w:kern w:val="0"/>
                <w:sz w:val="20"/>
                <w:szCs w:val="20"/>
                <w:bdr w:val="none" w:color="auto" w:sz="0" w:space="0"/>
                <w:lang w:val="en-US" w:eastAsia="zh-CN" w:bidi="ar"/>
              </w:rPr>
              <w:t> </w:t>
            </w:r>
          </w:p>
        </w:tc>
        <w:tc>
          <w:tcPr>
            <w:tcW w:w="765" w:type="dxa"/>
            <w:tcBorders>
              <w:top w:val="nil"/>
              <w:left w:val="nil"/>
              <w:bottom w:val="single" w:color="auto" w:sz="2" w:space="0"/>
              <w:right w:val="single" w:color="auto" w:sz="2"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1" w:line="306" w:lineRule="atLeast"/>
              <w:ind w:left="0" w:right="0"/>
              <w:jc w:val="center"/>
            </w:pPr>
            <w:r>
              <w:rPr>
                <w:rFonts w:hint="eastAsia" w:ascii="仿宋" w:hAnsi="仿宋" w:eastAsia="仿宋" w:cs="仿宋"/>
                <w:i w:val="0"/>
                <w:caps w:val="0"/>
                <w:color w:val="000000"/>
                <w:spacing w:val="7"/>
                <w:sz w:val="24"/>
                <w:szCs w:val="24"/>
                <w:bdr w:val="none" w:color="auto" w:sz="0" w:space="0"/>
              </w:rPr>
              <w:t>电话</w:t>
            </w:r>
          </w:p>
        </w:tc>
        <w:tc>
          <w:tcPr>
            <w:tcW w:w="1755" w:type="dxa"/>
            <w:tcBorders>
              <w:top w:val="nil"/>
              <w:left w:val="nil"/>
              <w:bottom w:val="single" w:color="auto" w:sz="2" w:space="0"/>
              <w:right w:val="single" w:color="auto" w:sz="2" w:space="0"/>
            </w:tcBorders>
            <w:shd w:val="clear"/>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苹方-简" w:hAnsi="苹方-简" w:eastAsia="苹方-简" w:cs="苹方-简"/>
                <w:i w:val="0"/>
                <w:caps w:val="0"/>
                <w:color w:val="333333"/>
                <w:spacing w:val="7"/>
                <w:sz w:val="20"/>
                <w:szCs w:val="20"/>
              </w:rPr>
            </w:pPr>
            <w:r>
              <w:rPr>
                <w:rFonts w:hint="eastAsia" w:ascii="苹方-简" w:hAnsi="苹方-简" w:eastAsia="苹方-简" w:cs="苹方-简"/>
                <w:i w:val="0"/>
                <w:caps w:val="0"/>
                <w:color w:val="333333"/>
                <w:spacing w:val="7"/>
                <w:kern w:val="0"/>
                <w:sz w:val="20"/>
                <w:szCs w:val="20"/>
                <w:bdr w:val="none" w:color="auto" w:sz="0" w:space="0"/>
                <w:lang w:val="en-US" w:eastAsia="zh-CN" w:bidi="ar"/>
              </w:rPr>
              <w:t> </w:t>
            </w:r>
          </w:p>
        </w:tc>
        <w:tc>
          <w:tcPr>
            <w:tcW w:w="810" w:type="dxa"/>
            <w:tcBorders>
              <w:top w:val="nil"/>
              <w:left w:val="nil"/>
              <w:bottom w:val="single" w:color="auto" w:sz="2" w:space="0"/>
              <w:right w:val="single" w:color="auto" w:sz="2"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1" w:line="306" w:lineRule="atLeast"/>
              <w:ind w:left="0" w:right="0"/>
              <w:jc w:val="center"/>
            </w:pPr>
            <w:r>
              <w:rPr>
                <w:rFonts w:hint="eastAsia" w:ascii="仿宋" w:hAnsi="仿宋" w:eastAsia="仿宋" w:cs="仿宋"/>
                <w:i w:val="0"/>
                <w:caps w:val="0"/>
                <w:color w:val="000000"/>
                <w:spacing w:val="7"/>
                <w:sz w:val="24"/>
                <w:szCs w:val="24"/>
                <w:bdr w:val="none" w:color="auto" w:sz="0" w:space="0"/>
              </w:rPr>
              <w:t>传真</w:t>
            </w:r>
          </w:p>
        </w:tc>
        <w:tc>
          <w:tcPr>
            <w:tcW w:w="2580" w:type="dxa"/>
            <w:tcBorders>
              <w:top w:val="nil"/>
              <w:left w:val="nil"/>
              <w:bottom w:val="single" w:color="auto" w:sz="2" w:space="0"/>
              <w:right w:val="single" w:color="auto" w:sz="2" w:space="0"/>
            </w:tcBorders>
            <w:shd w:val="clear"/>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苹方-简" w:hAnsi="苹方-简" w:eastAsia="苹方-简" w:cs="苹方-简"/>
                <w:i w:val="0"/>
                <w:caps w:val="0"/>
                <w:color w:val="333333"/>
                <w:spacing w:val="7"/>
                <w:sz w:val="20"/>
                <w:szCs w:val="20"/>
              </w:rPr>
            </w:pPr>
            <w:r>
              <w:rPr>
                <w:rFonts w:hint="eastAsia" w:ascii="苹方-简" w:hAnsi="苹方-简" w:eastAsia="苹方-简" w:cs="苹方-简"/>
                <w:i w:val="0"/>
                <w:caps w:val="0"/>
                <w:color w:val="333333"/>
                <w:spacing w:val="7"/>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9" w:hRule="atLeast"/>
        </w:trPr>
        <w:tc>
          <w:tcPr>
            <w:tcW w:w="1255" w:type="dxa"/>
            <w:tcBorders>
              <w:top w:val="nil"/>
              <w:left w:val="single" w:color="auto" w:sz="2" w:space="0"/>
              <w:bottom w:val="single" w:color="auto" w:sz="2" w:space="0"/>
              <w:right w:val="single" w:color="auto" w:sz="2"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1" w:line="306" w:lineRule="atLeast"/>
              <w:ind w:left="0" w:right="0"/>
              <w:jc w:val="center"/>
            </w:pPr>
            <w:r>
              <w:rPr>
                <w:rFonts w:hint="eastAsia" w:ascii="仿宋" w:hAnsi="仿宋" w:eastAsia="仿宋" w:cs="仿宋"/>
                <w:i w:val="0"/>
                <w:caps w:val="0"/>
                <w:color w:val="000000"/>
                <w:spacing w:val="7"/>
                <w:sz w:val="24"/>
                <w:szCs w:val="24"/>
                <w:bdr w:val="none" w:color="auto" w:sz="0" w:space="0"/>
              </w:rPr>
              <w:t>职  务</w:t>
            </w:r>
          </w:p>
        </w:tc>
        <w:tc>
          <w:tcPr>
            <w:tcW w:w="1095" w:type="dxa"/>
            <w:tcBorders>
              <w:top w:val="nil"/>
              <w:left w:val="nil"/>
              <w:bottom w:val="single" w:color="auto" w:sz="2" w:space="0"/>
              <w:right w:val="single" w:color="auto" w:sz="2" w:space="0"/>
            </w:tcBorders>
            <w:shd w:val="clear"/>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苹方-简" w:hAnsi="苹方-简" w:eastAsia="苹方-简" w:cs="苹方-简"/>
                <w:i w:val="0"/>
                <w:caps w:val="0"/>
                <w:color w:val="333333"/>
                <w:spacing w:val="7"/>
                <w:sz w:val="20"/>
                <w:szCs w:val="20"/>
              </w:rPr>
            </w:pPr>
            <w:r>
              <w:rPr>
                <w:rFonts w:hint="eastAsia" w:ascii="苹方-简" w:hAnsi="苹方-简" w:eastAsia="苹方-简" w:cs="苹方-简"/>
                <w:i w:val="0"/>
                <w:caps w:val="0"/>
                <w:color w:val="333333"/>
                <w:spacing w:val="7"/>
                <w:kern w:val="0"/>
                <w:sz w:val="20"/>
                <w:szCs w:val="20"/>
                <w:bdr w:val="none" w:color="auto" w:sz="0" w:space="0"/>
                <w:lang w:val="en-US" w:eastAsia="zh-CN" w:bidi="ar"/>
              </w:rPr>
              <w:t> </w:t>
            </w:r>
          </w:p>
        </w:tc>
        <w:tc>
          <w:tcPr>
            <w:tcW w:w="765" w:type="dxa"/>
            <w:tcBorders>
              <w:top w:val="nil"/>
              <w:left w:val="nil"/>
              <w:bottom w:val="single" w:color="auto" w:sz="2" w:space="0"/>
              <w:right w:val="single" w:color="auto" w:sz="2"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1" w:line="306" w:lineRule="atLeast"/>
              <w:ind w:left="0" w:right="0"/>
              <w:jc w:val="center"/>
            </w:pPr>
            <w:r>
              <w:rPr>
                <w:rFonts w:hint="eastAsia" w:ascii="仿宋" w:hAnsi="仿宋" w:eastAsia="仿宋" w:cs="仿宋"/>
                <w:i w:val="0"/>
                <w:caps w:val="0"/>
                <w:color w:val="000000"/>
                <w:spacing w:val="7"/>
                <w:sz w:val="24"/>
                <w:szCs w:val="24"/>
                <w:bdr w:val="none" w:color="auto" w:sz="0" w:space="0"/>
              </w:rPr>
              <w:t>手机</w:t>
            </w:r>
          </w:p>
        </w:tc>
        <w:tc>
          <w:tcPr>
            <w:tcW w:w="1755" w:type="dxa"/>
            <w:tcBorders>
              <w:top w:val="nil"/>
              <w:left w:val="nil"/>
              <w:bottom w:val="single" w:color="auto" w:sz="2" w:space="0"/>
              <w:right w:val="single" w:color="auto" w:sz="2" w:space="0"/>
            </w:tcBorders>
            <w:shd w:val="clear"/>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苹方-简" w:hAnsi="苹方-简" w:eastAsia="苹方-简" w:cs="苹方-简"/>
                <w:i w:val="0"/>
                <w:caps w:val="0"/>
                <w:color w:val="333333"/>
                <w:spacing w:val="7"/>
                <w:sz w:val="20"/>
                <w:szCs w:val="20"/>
              </w:rPr>
            </w:pPr>
            <w:r>
              <w:rPr>
                <w:rFonts w:hint="eastAsia" w:ascii="苹方-简" w:hAnsi="苹方-简" w:eastAsia="苹方-简" w:cs="苹方-简"/>
                <w:i w:val="0"/>
                <w:caps w:val="0"/>
                <w:color w:val="333333"/>
                <w:spacing w:val="7"/>
                <w:kern w:val="0"/>
                <w:sz w:val="20"/>
                <w:szCs w:val="20"/>
                <w:bdr w:val="none" w:color="auto" w:sz="0" w:space="0"/>
                <w:lang w:val="en-US" w:eastAsia="zh-CN" w:bidi="ar"/>
              </w:rPr>
              <w:t> </w:t>
            </w:r>
          </w:p>
        </w:tc>
        <w:tc>
          <w:tcPr>
            <w:tcW w:w="810" w:type="dxa"/>
            <w:tcBorders>
              <w:top w:val="nil"/>
              <w:left w:val="nil"/>
              <w:bottom w:val="single" w:color="auto" w:sz="2" w:space="0"/>
              <w:right w:val="single" w:color="auto" w:sz="2"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1" w:line="306" w:lineRule="atLeast"/>
              <w:ind w:left="0" w:right="0"/>
              <w:jc w:val="center"/>
            </w:pPr>
            <w:r>
              <w:rPr>
                <w:rFonts w:hint="eastAsia" w:ascii="仿宋" w:hAnsi="仿宋" w:eastAsia="仿宋" w:cs="仿宋"/>
                <w:i w:val="0"/>
                <w:caps w:val="0"/>
                <w:color w:val="000000"/>
                <w:spacing w:val="7"/>
                <w:sz w:val="24"/>
                <w:szCs w:val="24"/>
                <w:bdr w:val="none" w:color="auto" w:sz="0" w:space="0"/>
              </w:rPr>
              <w:t>Email</w:t>
            </w:r>
          </w:p>
        </w:tc>
        <w:tc>
          <w:tcPr>
            <w:tcW w:w="2580" w:type="dxa"/>
            <w:tcBorders>
              <w:top w:val="nil"/>
              <w:left w:val="nil"/>
              <w:bottom w:val="single" w:color="auto" w:sz="2" w:space="0"/>
              <w:right w:val="single" w:color="auto" w:sz="2" w:space="0"/>
            </w:tcBorders>
            <w:shd w:val="clear"/>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苹方-简" w:hAnsi="苹方-简" w:eastAsia="苹方-简" w:cs="苹方-简"/>
                <w:i w:val="0"/>
                <w:caps w:val="0"/>
                <w:color w:val="333333"/>
                <w:spacing w:val="7"/>
                <w:sz w:val="20"/>
                <w:szCs w:val="20"/>
              </w:rPr>
            </w:pPr>
            <w:r>
              <w:rPr>
                <w:rFonts w:hint="eastAsia" w:ascii="苹方-简" w:hAnsi="苹方-简" w:eastAsia="苹方-简" w:cs="苹方-简"/>
                <w:i w:val="0"/>
                <w:caps w:val="0"/>
                <w:color w:val="333333"/>
                <w:spacing w:val="7"/>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544" w:hRule="atLeast"/>
        </w:trPr>
        <w:tc>
          <w:tcPr>
            <w:tcW w:w="1255" w:type="dxa"/>
            <w:tcBorders>
              <w:top w:val="nil"/>
              <w:left w:val="single" w:color="auto" w:sz="2" w:space="0"/>
              <w:bottom w:val="single" w:color="auto" w:sz="2" w:space="0"/>
              <w:right w:val="single" w:color="auto" w:sz="2"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1" w:line="306" w:lineRule="atLeast"/>
              <w:ind w:left="0" w:right="0"/>
              <w:jc w:val="both"/>
            </w:pPr>
            <w:r>
              <w:rPr>
                <w:rFonts w:hint="eastAsia" w:ascii="仿宋" w:hAnsi="仿宋" w:eastAsia="仿宋" w:cs="仿宋"/>
                <w:i w:val="0"/>
                <w:caps w:val="0"/>
                <w:color w:val="000000"/>
                <w:spacing w:val="7"/>
                <w:sz w:val="24"/>
                <w:szCs w:val="24"/>
                <w:bdr w:val="none" w:color="auto" w:sz="0" w:space="0"/>
              </w:rPr>
              <w:t>企业基本情况概述及发展规划（1000字左右，可另附页）</w:t>
            </w:r>
          </w:p>
        </w:tc>
        <w:tc>
          <w:tcPr>
            <w:tcW w:w="7005" w:type="dxa"/>
            <w:gridSpan w:val="5"/>
            <w:tcBorders>
              <w:top w:val="nil"/>
              <w:left w:val="nil"/>
              <w:bottom w:val="single" w:color="auto" w:sz="2" w:space="0"/>
              <w:right w:val="single" w:color="auto" w:sz="2" w:space="0"/>
            </w:tcBorders>
            <w:shd w:val="clear"/>
            <w:tcMar>
              <w:left w:w="84" w:type="dxa"/>
              <w:right w:w="84"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苹方-简" w:hAnsi="苹方-简" w:eastAsia="苹方-简" w:cs="苹方-简"/>
                <w:i w:val="0"/>
                <w:caps w:val="0"/>
                <w:color w:val="333333"/>
                <w:spacing w:val="7"/>
                <w:sz w:val="20"/>
                <w:szCs w:val="20"/>
              </w:rPr>
            </w:pPr>
            <w:r>
              <w:rPr>
                <w:rFonts w:hint="eastAsia" w:ascii="苹方-简" w:hAnsi="苹方-简" w:eastAsia="苹方-简" w:cs="苹方-简"/>
                <w:i w:val="0"/>
                <w:caps w:val="0"/>
                <w:color w:val="333333"/>
                <w:spacing w:val="7"/>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899" w:hRule="atLeast"/>
        </w:trPr>
        <w:tc>
          <w:tcPr>
            <w:tcW w:w="1255" w:type="dxa"/>
            <w:tcBorders>
              <w:top w:val="nil"/>
              <w:left w:val="single" w:color="auto" w:sz="2" w:space="0"/>
              <w:bottom w:val="single" w:color="auto" w:sz="2" w:space="0"/>
              <w:right w:val="single" w:color="auto" w:sz="2"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1" w:line="306" w:lineRule="atLeast"/>
              <w:ind w:left="0" w:right="0"/>
              <w:jc w:val="both"/>
            </w:pPr>
            <w:r>
              <w:rPr>
                <w:rFonts w:hint="eastAsia" w:ascii="仿宋" w:hAnsi="仿宋" w:eastAsia="仿宋" w:cs="仿宋"/>
                <w:i w:val="0"/>
                <w:caps w:val="0"/>
                <w:color w:val="000000"/>
                <w:spacing w:val="7"/>
                <w:sz w:val="24"/>
                <w:szCs w:val="24"/>
                <w:bdr w:val="none" w:color="auto" w:sz="0" w:space="0"/>
              </w:rPr>
              <w:t>企业法人 签署意见</w:t>
            </w:r>
          </w:p>
        </w:tc>
        <w:tc>
          <w:tcPr>
            <w:tcW w:w="7005" w:type="dxa"/>
            <w:gridSpan w:val="5"/>
            <w:tcBorders>
              <w:top w:val="nil"/>
              <w:left w:val="nil"/>
              <w:bottom w:val="single" w:color="auto" w:sz="2" w:space="0"/>
              <w:right w:val="single" w:color="auto" w:sz="2" w:space="0"/>
            </w:tcBorders>
            <w:shd w:val="clear"/>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i w:val="0"/>
                <w:caps w:val="0"/>
                <w:color w:val="000000"/>
                <w:spacing w:val="7"/>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i w:val="0"/>
                <w:caps w:val="0"/>
                <w:color w:val="000000"/>
                <w:spacing w:val="7"/>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i w:val="0"/>
                <w:caps w:val="0"/>
                <w:color w:val="000000"/>
                <w:spacing w:val="7"/>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i w:val="0"/>
                <w:caps w:val="0"/>
                <w:color w:val="000000"/>
                <w:spacing w:val="7"/>
                <w:sz w:val="24"/>
                <w:szCs w:val="24"/>
                <w:bdr w:val="none" w:color="auto" w:sz="0" w:space="0"/>
              </w:rPr>
              <w:t>法人签字：             企业盖章：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i w:val="0"/>
                <w:caps w:val="0"/>
                <w:color w:val="333333"/>
                <w:spacing w:val="7"/>
                <w:sz w:val="20"/>
                <w:szCs w:val="20"/>
                <w:bdr w:val="none" w:color="auto" w:sz="0" w:space="0"/>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苹方-简" w:hAnsi="苹方-简" w:eastAsia="苹方-简" w:cs="苹方-简"/>
          <w:i w:val="0"/>
          <w:caps w:val="0"/>
          <w:color w:val="333333"/>
          <w:spacing w:val="7"/>
          <w:sz w:val="20"/>
          <w:szCs w:val="20"/>
        </w:rPr>
      </w:pPr>
      <w:r>
        <w:rPr>
          <w:rFonts w:hint="eastAsia" w:ascii="仿宋" w:hAnsi="仿宋" w:eastAsia="仿宋" w:cs="仿宋"/>
          <w:i w:val="0"/>
          <w:caps w:val="0"/>
          <w:color w:val="333333"/>
          <w:spacing w:val="7"/>
          <w:sz w:val="22"/>
          <w:szCs w:val="22"/>
          <w:bdr w:val="none" w:color="auto" w:sz="0" w:space="0"/>
        </w:rPr>
        <w:t>注：请将申报表填好后连同资料邮寄回《商展经济》杂志全国理事会秘书处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苹方-简" w:hAnsi="苹方-简" w:eastAsia="苹方-简" w:cs="苹方-简"/>
          <w:i w:val="0"/>
          <w:caps w:val="0"/>
          <w:color w:val="333333"/>
          <w:spacing w:val="7"/>
          <w:sz w:val="20"/>
          <w:szCs w:val="20"/>
        </w:rPr>
      </w:pPr>
      <w:r>
        <w:rPr>
          <w:rFonts w:hint="eastAsia" w:ascii="苹方-简" w:hAnsi="苹方-简" w:eastAsia="苹方-简" w:cs="苹方-简"/>
          <w:i w:val="0"/>
          <w:caps w:val="0"/>
          <w:color w:val="333333"/>
          <w:spacing w:val="7"/>
          <w:sz w:val="20"/>
          <w:szCs w:val="20"/>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7"/>
          <w:rFonts w:hint="eastAsia" w:ascii="宋体" w:hAnsi="宋体" w:eastAsia="宋体" w:cs="宋体"/>
          <w:i w:val="0"/>
          <w:caps w:val="0"/>
          <w:color w:val="333333"/>
          <w:spacing w:val="7"/>
          <w:sz w:val="25"/>
          <w:szCs w:val="25"/>
        </w:rPr>
      </w:pPr>
      <w:r>
        <w:rPr>
          <w:rStyle w:val="7"/>
          <w:rFonts w:hint="eastAsia" w:ascii="宋体" w:hAnsi="宋体" w:eastAsia="宋体" w:cs="宋体"/>
          <w:i w:val="0"/>
          <w:caps w:val="0"/>
          <w:color w:val="333333"/>
          <w:spacing w:val="7"/>
          <w:sz w:val="25"/>
          <w:szCs w:val="25"/>
        </w:rPr>
        <w:t>会员单位可享受如下服务：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36"/>
        <w:jc w:val="both"/>
        <w:rPr>
          <w:rFonts w:hint="eastAsia" w:ascii="苹方-简" w:hAnsi="苹方-简" w:eastAsia="苹方-简" w:cs="苹方-简"/>
          <w:i w:val="0"/>
          <w:caps w:val="0"/>
          <w:color w:val="333333"/>
          <w:spacing w:val="7"/>
          <w:sz w:val="20"/>
          <w:szCs w:val="20"/>
        </w:rPr>
      </w:pPr>
      <w:r>
        <w:rPr>
          <w:rFonts w:hint="eastAsia" w:ascii="仿宋" w:hAnsi="仿宋" w:eastAsia="仿宋" w:cs="仿宋"/>
          <w:i w:val="0"/>
          <w:caps w:val="0"/>
          <w:color w:val="333333"/>
          <w:spacing w:val="7"/>
          <w:sz w:val="24"/>
          <w:szCs w:val="24"/>
          <w:bdr w:val="none" w:color="auto" w:sz="0" w:space="0"/>
        </w:rPr>
        <w:t>（1）在《商展经济》微信公众号开设“会员单位风采录”专栏，免费刊登会员单位的工作业绩、发展成果、企业形象和品牌宣传。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36"/>
        <w:jc w:val="both"/>
        <w:rPr>
          <w:rFonts w:hint="eastAsia" w:ascii="苹方-简" w:hAnsi="苹方-简" w:eastAsia="苹方-简" w:cs="苹方-简"/>
          <w:i w:val="0"/>
          <w:caps w:val="0"/>
          <w:color w:val="333333"/>
          <w:spacing w:val="7"/>
          <w:sz w:val="20"/>
          <w:szCs w:val="20"/>
        </w:rPr>
      </w:pPr>
      <w:r>
        <w:rPr>
          <w:rFonts w:hint="eastAsia" w:ascii="仿宋" w:hAnsi="仿宋" w:eastAsia="仿宋" w:cs="仿宋"/>
          <w:i w:val="0"/>
          <w:caps w:val="0"/>
          <w:color w:val="333333"/>
          <w:spacing w:val="7"/>
          <w:sz w:val="24"/>
          <w:szCs w:val="24"/>
          <w:bdr w:val="none" w:color="auto" w:sz="0" w:space="0"/>
        </w:rPr>
        <w:t>（2）《商展经济》主办的活动对会员单位给于优惠参加，如研讨会、展览会、商务考察、主题论坛、年会等；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36"/>
        <w:jc w:val="both"/>
        <w:rPr>
          <w:rFonts w:hint="eastAsia" w:ascii="苹方-简" w:hAnsi="苹方-简" w:eastAsia="苹方-简" w:cs="苹方-简"/>
          <w:i w:val="0"/>
          <w:caps w:val="0"/>
          <w:color w:val="333333"/>
          <w:spacing w:val="7"/>
          <w:sz w:val="20"/>
          <w:szCs w:val="20"/>
        </w:rPr>
      </w:pPr>
      <w:r>
        <w:rPr>
          <w:rFonts w:hint="eastAsia" w:ascii="仿宋" w:hAnsi="仿宋" w:eastAsia="仿宋" w:cs="仿宋"/>
          <w:i w:val="0"/>
          <w:caps w:val="0"/>
          <w:color w:val="333333"/>
          <w:spacing w:val="7"/>
          <w:sz w:val="24"/>
          <w:szCs w:val="24"/>
          <w:bdr w:val="none" w:color="auto" w:sz="0" w:space="0"/>
        </w:rPr>
        <w:t>（3）在《商展经济》杂志上刊登会员单位名称及负责人姓名，扩大会员单位影响力。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36"/>
        <w:jc w:val="both"/>
        <w:rPr>
          <w:rFonts w:hint="eastAsia" w:ascii="苹方-简" w:hAnsi="苹方-简" w:eastAsia="苹方-简" w:cs="苹方-简"/>
          <w:i w:val="0"/>
          <w:caps w:val="0"/>
          <w:color w:val="333333"/>
          <w:spacing w:val="7"/>
          <w:sz w:val="20"/>
          <w:szCs w:val="20"/>
        </w:rPr>
      </w:pPr>
      <w:r>
        <w:rPr>
          <w:rFonts w:hint="eastAsia" w:ascii="仿宋" w:hAnsi="仿宋" w:eastAsia="仿宋" w:cs="仿宋"/>
          <w:i w:val="0"/>
          <w:caps w:val="0"/>
          <w:color w:val="333333"/>
          <w:spacing w:val="7"/>
          <w:sz w:val="24"/>
          <w:szCs w:val="24"/>
          <w:bdr w:val="none" w:color="auto" w:sz="0" w:space="0"/>
        </w:rPr>
        <w:t>（4）在会员单位中评选“年度优秀会展组织单位”，对获奖的会员单位授予奖项，在《商展经济》上予以发布。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36"/>
        <w:jc w:val="both"/>
        <w:rPr>
          <w:rFonts w:hint="eastAsia" w:ascii="苹方-简" w:hAnsi="苹方-简" w:eastAsia="苹方-简" w:cs="苹方-简"/>
          <w:i w:val="0"/>
          <w:caps w:val="0"/>
          <w:color w:val="333333"/>
          <w:spacing w:val="7"/>
          <w:sz w:val="20"/>
          <w:szCs w:val="20"/>
        </w:rPr>
      </w:pPr>
      <w:r>
        <w:rPr>
          <w:rFonts w:hint="eastAsia" w:ascii="仿宋" w:hAnsi="仿宋" w:eastAsia="仿宋" w:cs="仿宋"/>
          <w:i w:val="0"/>
          <w:caps w:val="0"/>
          <w:color w:val="333333"/>
          <w:spacing w:val="7"/>
          <w:sz w:val="24"/>
          <w:szCs w:val="24"/>
          <w:bdr w:val="none" w:color="auto" w:sz="0" w:space="0"/>
        </w:rPr>
        <w:t>（5）欢迎会员单位积极投稿，《商展经济》编辑部将遴选优秀有深度的稿件刊登。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36"/>
        <w:jc w:val="both"/>
        <w:rPr>
          <w:rFonts w:hint="eastAsia"/>
        </w:rPr>
      </w:pPr>
      <w:r>
        <w:rPr>
          <w:rFonts w:hint="eastAsia" w:ascii="仿宋" w:hAnsi="仿宋" w:eastAsia="仿宋" w:cs="仿宋"/>
          <w:i w:val="0"/>
          <w:caps w:val="0"/>
          <w:color w:val="333333"/>
          <w:spacing w:val="7"/>
          <w:sz w:val="24"/>
          <w:szCs w:val="24"/>
          <w:bdr w:val="none" w:color="auto" w:sz="0" w:space="0"/>
        </w:rPr>
        <w:t>（6）在每家成员单位中发展一名《商展经济》特约通讯员，享有优先发稿权，并由理事会秘书处每年组织一次笔会。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苹方-简">
    <w:panose1 w:val="020B0400000000000000"/>
    <w:charset w:val="86"/>
    <w:family w:val="auto"/>
    <w:pitch w:val="default"/>
    <w:sig w:usb0="A00002FF" w:usb1="7ACFFCFB" w:usb2="00000016"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书体坊郭沫若字体">
    <w:panose1 w:val="03000509000000000000"/>
    <w:charset w:val="86"/>
    <w:family w:val="auto"/>
    <w:pitch w:val="default"/>
    <w:sig w:usb0="00000001" w:usb1="080E0000" w:usb2="00000000" w:usb3="00000000" w:csb0="003C0041" w:csb1="A0080000"/>
  </w:font>
  <w:font w:name="微软雅黑">
    <w:panose1 w:val="020B0503020204020204"/>
    <w:charset w:val="86"/>
    <w:family w:val="auto"/>
    <w:pitch w:val="default"/>
    <w:sig w:usb0="80000287" w:usb1="2ACF3C50" w:usb2="00000016" w:usb3="00000000" w:csb0="0004001F" w:csb1="00000000"/>
  </w:font>
  <w:font w:name="冬青黑体简体中文 W3">
    <w:panose1 w:val="020B0300000000000000"/>
    <w:charset w:val="86"/>
    <w:family w:val="auto"/>
    <w:pitch w:val="default"/>
    <w:sig w:usb0="A00002BF" w:usb1="1ACF7CFA" w:usb2="00000016" w:usb3="00000000" w:csb0="000600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CC35A9"/>
    <w:multiLevelType w:val="singleLevel"/>
    <w:tmpl w:val="97CC35A9"/>
    <w:lvl w:ilvl="0" w:tentative="0">
      <w:start w:val="1"/>
      <w:numFmt w:val="chineseCounting"/>
      <w:suff w:val="nothing"/>
      <w:lvlText w:val="%1、"/>
      <w:lvlJc w:val="left"/>
      <w:pPr>
        <w:ind w:left="0" w:firstLine="420"/>
      </w:pPr>
      <w:rPr>
        <w:rFonts w:hint="eastAsia"/>
      </w:rPr>
    </w:lvl>
  </w:abstractNum>
  <w:abstractNum w:abstractNumId="1">
    <w:nsid w:val="17535F91"/>
    <w:multiLevelType w:val="singleLevel"/>
    <w:tmpl w:val="17535F91"/>
    <w:lvl w:ilvl="0" w:tentative="0">
      <w:start w:val="1"/>
      <w:numFmt w:val="decimal"/>
      <w:lvlText w:val="%1."/>
      <w:lvlJc w:val="left"/>
      <w:pPr>
        <w:ind w:left="425" w:hanging="425"/>
      </w:pPr>
      <w:rPr>
        <w:rFonts w:hint="default"/>
      </w:rPr>
    </w:lvl>
  </w:abstractNum>
  <w:abstractNum w:abstractNumId="2">
    <w:nsid w:val="516E0DB2"/>
    <w:multiLevelType w:val="singleLevel"/>
    <w:tmpl w:val="516E0DB2"/>
    <w:lvl w:ilvl="0" w:tentative="0">
      <w:start w:val="1"/>
      <w:numFmt w:val="decimal"/>
      <w:lvlText w:val="%1."/>
      <w:lvlJc w:val="left"/>
      <w:pPr>
        <w:ind w:left="425" w:hanging="425"/>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8B705B"/>
    <w:rsid w:val="01BD2804"/>
    <w:rsid w:val="04237433"/>
    <w:rsid w:val="04EE1745"/>
    <w:rsid w:val="058B705B"/>
    <w:rsid w:val="0AC5528A"/>
    <w:rsid w:val="0B676C54"/>
    <w:rsid w:val="14057732"/>
    <w:rsid w:val="17E55E8A"/>
    <w:rsid w:val="1CEA6008"/>
    <w:rsid w:val="241D3963"/>
    <w:rsid w:val="265635E0"/>
    <w:rsid w:val="2ED772BA"/>
    <w:rsid w:val="326D464B"/>
    <w:rsid w:val="3B2D0802"/>
    <w:rsid w:val="4AC36290"/>
    <w:rsid w:val="4C4E68EB"/>
    <w:rsid w:val="4D3B7F64"/>
    <w:rsid w:val="4F8F6220"/>
    <w:rsid w:val="530130AD"/>
    <w:rsid w:val="56CF1DCA"/>
    <w:rsid w:val="59F76E05"/>
    <w:rsid w:val="5E4E63F9"/>
    <w:rsid w:val="5F181D76"/>
    <w:rsid w:val="73A375DF"/>
    <w:rsid w:val="7D993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2019-05-18T05:51:00Z</dcterms:created>
  <dc:creator>洛1402282632</dc:creator>
  <cp:lastModifiedBy>洛1402282632</cp:lastModifiedBy>
  <dcterms:modified xsi:type="dcterms:W3CDTF">2019-05-18T06:28:00Z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